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20 LET KORONARNEGA KLUBA SAVINJSKE DOLINE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petek, 2. junija 2023, ob 17.00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Dom II. slovenskega tabora Žalec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P. Makkonen/ arr. A. Slakan: Narodni ples iz Neptuna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Harmonikarski orkester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/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F. Weismann : Black Tango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Harmonikarski orkester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/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Schmieder: Dreamland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Harmonikarski orkester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/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K. Link : Chocolate-Boogie/ Lolly-Rock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Harmonikarski orkester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/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S. in H.G. Kolz : Rocking rondo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Harmonikarski orkester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/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p w:rsidR="000A6F50" w:rsidRDefault="000A6F50" w:rsidP="000C72D0">
      <w:pPr>
        <w:pStyle w:val="NoSpacing"/>
        <w:keepNext/>
        <w:keepLines/>
        <w:jc w:val="center"/>
        <w:rPr>
          <w:lang w:eastAsia="sl-SI"/>
        </w:rPr>
      </w:pPr>
      <w:r w:rsidRPr="003147FE">
        <w:rPr>
          <w:b/>
          <w:sz w:val="13"/>
          <w:szCs w:val="13"/>
          <w:lang w:eastAsia="sl-SI"/>
        </w:rPr>
        <w:t>Obvestilo:</w:t>
      </w:r>
      <w:r>
        <w:rPr>
          <w:b/>
          <w:lang w:eastAsia="sl-SI"/>
        </w:rPr>
        <w:lastRenderedPageBreak/>
        <w:t xml:space="preserve"> </w:t>
      </w:r>
      <w:r w:rsidRPr="003147FE">
        <w:rPr>
          <w:sz w:val="11"/>
          <w:szCs w:val="11"/>
          <w:lang w:eastAsia="sl-SI"/>
        </w:rPr>
        <w:t>Glasbena šola lahko dogodek snema in/ali fotografira.</w:t>
      </w:r>
    </w:p>
    <w:p w:rsidR="000A6F50" w:rsidRDefault="000A6F50" w:rsidP="000C72D0">
      <w:pPr>
        <w:pStyle w:val="NoSpacing"/>
        <w:ind w:left="348"/>
        <w:rPr>
          <w:lang w:eastAsia="sl-SI"/>
        </w:rPr>
      </w:pPr>
    </w:p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Nataliia Ermakova, prof. (1, 2, 3, 4, 5)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G. Kozmus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