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74" w:rsidRDefault="00202B74" w:rsidP="00202B74">
      <w:pPr>
        <w:jc w:val="center"/>
        <w:rPr>
          <w:b/>
          <w:sz w:val="44"/>
        </w:rPr>
      </w:pPr>
      <w:r w:rsidRPr="00202B74">
        <w:rPr>
          <w:b/>
          <w:sz w:val="44"/>
        </w:rPr>
        <w:t>Nastop na 17. dobrodelnem koncertu MDI, Človek - človeku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nedeljo, 13. oktobra 2019, ob 17.00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Dom II. Slovenskega tabora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202B74" w:rsidRDefault="00202B74" w:rsidP="00202B74">
      <w:pPr>
        <w:spacing w:after="0"/>
        <w:jc w:val="center"/>
        <w:rPr>
          <w:sz w:val="24"/>
        </w:rPr>
      </w:pPr>
    </w:p>
    <w:tbl>
      <w:tblPr>
        <w:tblStyle w:val="TableGrid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70"/>
        <w:gridCol w:w="1919"/>
        <w:gridCol w:w="2525"/>
        <w:gridCol w:w="1908"/>
        <w:gridCol w:w="1742"/>
      </w:tblGrid>
      <w:tr w:rsidR="008712AB" w:rsidTr="008712AB">
        <w:tc>
          <w:tcPr>
            <w:tcW w:w="993" w:type="dxa"/>
            <w:vAlign w:val="center"/>
          </w:tcPr>
          <w:p w:rsidR="00202B74" w:rsidRDefault="00202B74" w:rsidP="00202B74">
            <w:pPr>
              <w:jc w:val="center"/>
              <w:rPr>
                <w:sz w:val="24"/>
              </w:rPr>
            </w:pPr>
          </w:p>
        </w:tc>
        <w:tc>
          <w:tcPr>
            <w:vAlign w:val="center"/>
          </w:tcPr>
          <w:p w:rsidR="00202B74" w:rsidRPr="00202B74" w:rsidRDefault="00202B74" w:rsidP="00202B74">
            <w:pPr>
              <w:rPr>
                <w:b/>
                <w:sz w:val="20"/>
              </w:rPr>
            </w:pPr>
            <w:r w:rsidRPr="00202B74">
              <w:rPr>
                <w:b/>
                <w:sz w:val="20"/>
              </w:rPr>
              <w:t>UČENEC / UČENKA</w:t>
            </w:r>
          </w:p>
        </w:tc>
        <w:tc>
          <w:tcPr>
            <w:vAlign w:val="center"/>
          </w:tcPr>
          <w:p w:rsidR="00202B74" w:rsidRPr="00202B74" w:rsidRDefault="00202B74" w:rsidP="00202B74">
            <w:pPr>
              <w:rPr>
                <w:b/>
                <w:sz w:val="20"/>
              </w:rPr>
            </w:pPr>
            <w:r w:rsidRPr="00202B74">
              <w:rPr>
                <w:b/>
                <w:sz w:val="20"/>
              </w:rPr>
              <w:t>INSTR. / RAZRED</w:t>
            </w:r>
          </w:p>
        </w:tc>
        <w:tc>
          <w:tcPr>
            <w:vAlign w:val="center"/>
          </w:tcPr>
          <w:p w:rsidR="00202B74" w:rsidRPr="00202B74" w:rsidRDefault="00202B74" w:rsidP="00202B74">
            <w:pPr>
              <w:rPr>
                <w:b/>
                <w:sz w:val="20"/>
              </w:rPr>
            </w:pPr>
            <w:r w:rsidRPr="00202B74">
              <w:rPr>
                <w:b/>
                <w:sz w:val="20"/>
              </w:rPr>
              <w:t>SKLADATELJ / SKLADBA</w:t>
            </w:r>
          </w:p>
        </w:tc>
        <w:tc>
          <w:tcPr>
            <w:vAlign w:val="center"/>
          </w:tcPr>
          <w:p w:rsidR="00202B74" w:rsidRPr="00202B74" w:rsidRDefault="00202B74" w:rsidP="00202B74">
            <w:pPr>
              <w:rPr>
                <w:b/>
                <w:sz w:val="24"/>
              </w:rPr>
            </w:pPr>
            <w:r w:rsidRPr="00202B74">
              <w:rPr>
                <w:b/>
                <w:sz w:val="20"/>
              </w:rPr>
              <w:t>SPREMLJAVA</w:t>
            </w:r>
          </w:p>
        </w:tc>
        <w:tc>
          <w:tcPr>
            <w:vAlign w:val="center"/>
          </w:tcPr>
          <w:p w:rsidR="00202B74" w:rsidRPr="00202B74" w:rsidRDefault="00202B74" w:rsidP="00202B74">
            <w:pPr>
              <w:rPr>
                <w:b/>
                <w:sz w:val="24"/>
              </w:rPr>
            </w:pPr>
            <w:r w:rsidRPr="00202B74">
              <w:rPr>
                <w:b/>
                <w:sz w:val="20"/>
              </w:rPr>
              <w:t>MENTOR</w:t>
            </w: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Urh Štrakl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6.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D. Kabalevski: Toccatina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Irena Kralj,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Urh Štrakl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6.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A. Hačaturian: Andantino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Irena Kralj,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Urh Štrakl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klavir, 6.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E. Grieg: Pesem nočnega čuvaja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Irena Kralj, prof.</w:t>
            </w:r>
          </w:p>
        </w:tc>
      </w:tr>
      <w:tr w:rsidR="008712AB" w:rsidTr="008712AB">
        <w:tc>
          <w:tcPr>
            <w:vAlign w:val="center"/>
          </w:tcPr>
          <w:p w:rsidR="008712AB" w:rsidRPr="008712AB" w:rsidRDefault="008712AB" w:rsidP="008712AB">
            <w:pPr>
              <w:tabs>
                <w:tab w:val="left" w:pos="360"/>
              </w:tabs>
              <w:rPr>
                <w:b/>
                <w:sz w:val="20"/>
              </w:rPr>
            </w:pPr>
          </w:p>
        </w:tc>
      </w:tr>
      <w:tr w:rsidR="008712AB" w:rsidTr="008712AB">
        <w:tc>
          <w:tcPr>
            <w:tcW w:w="993" w:type="dxa"/>
          </w:tcPr>
          <w:p w:rsidR="00202B74" w:rsidRPr="008712AB" w:rsidRDefault="00202B74" w:rsidP="008712A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Kristjan Turnšek</w:t>
            </w:r>
            <w:r>
              <w:br/>
            </w:r>
            <w:r>
              <w:rPr>
                <w:sz w:val="20"/>
              </w:rPr>
              <w:t>Matija Goršek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tolkala, 8. razred</w:t>
            </w:r>
            <w:r>
              <w:br/>
            </w:r>
            <w:r>
              <w:rPr>
                <w:sz w:val="20"/>
              </w:rPr>
              <w:t>tolkala, 8. razred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>
              <w:rPr>
                <w:sz w:val="20"/>
              </w:rPr>
              <w:t>M. Schmitt: Allegro Con Fuoco</w:t>
            </w:r>
            <w:r>
              <w:rPr>
                <w:sz w:val="20"/>
              </w:rPr>
              <w:lastRenderedPageBreak/>
              <w:t xml:space="preserve"> </w:t>
            </w:r>
            <w:r>
              <w:br/>
            </w:r>
            <w:r>
              <w:rPr>
                <w:sz w:val="20"/>
              </w:rPr>
              <w:t>N. J. Živkovič: Makedonija</w:t>
            </w:r>
            <w:r>
              <w:rPr>
                <w:sz w:val="20"/>
              </w:rPr>
              <w:lastRenderedPageBreak/>
              <w:t xml:space="preserve"> </w:t>
            </w: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</w:p>
        </w:tc>
        <w:tc>
          <w:p w:rsidR="00202B74" w:rsidRPr="008712AB" w:rsidRDefault="008712AB" w:rsidP="00202B74">
            <w:pPr>
              <w:rPr>
                <w:sz w:val="20"/>
              </w:rPr>
            </w:pPr>
            <w:r w:rsidRPr="008712AB">
              <w:rPr>
                <w:sz w:val="20"/>
              </w:rPr>
              <w:t>Dejan Tamše, prof.</w:t>
            </w:r>
          </w:p>
        </w:tc>
      </w:tr>
    </w:tbl>
    <w:p w:rsidR="00202B74" w:rsidRDefault="00202B74" w:rsidP="00202B74">
      <w:pPr>
        <w:spacing w:after="0"/>
        <w:rPr>
          <w:sz w:val="24"/>
        </w:rPr>
      </w:pPr>
    </w:p>
    <w:p w:rsidR="008712AB" w:rsidRDefault="008712AB" w:rsidP="008712AB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Irena Kralj, prof. (1, 2, 3)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Dejan Tamše, prof. (4)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D. Tamše, prof.</w:t>
            </w:r>
          </w:p>
        </w:tc>
      </w:tr>
    </w:tbl>
    <w:p w:rsidR="002F58F1" w:rsidRPr="002A1E47" w:rsidRDefault="002F58F1" w:rsidP="003A2DFB">
      <w:pPr>
        <w:pStyle w:val="NoSpacing"/>
        <w:rPr>
          <w:lang w:eastAsia="sl-SI"/>
        </w:rPr>
      </w:pPr>
    </w:p>
    <w:p w:rsidR="002F58F1" w:rsidRPr="002A1E47" w:rsidRDefault="002F58F1" w:rsidP="003A2DFB">
      <w:pPr>
        <w:pStyle w:val="NoSpacing"/>
        <w:rPr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lang w:eastAsia="sl-SI"/>
        </w:rPr>
      </w:pPr>
    </w:p>
    <w:sectPr w:rsidR="00202B74" w:rsidRPr="00202B74">
      <w:pgSz w:w="12240" w:h="15840"/>
      <w:pgMar w:top="1000" w:right="1440" w:bottom="100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8351C"/>
    <w:multiLevelType w:val="hybridMultilevel"/>
    <w:tmpl w:val="76CCF4D6"/>
    <w:lvl w:ilvl="0" w:tplc="2AAA3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9647C"/>
    <w:multiLevelType w:val="hybridMultilevel"/>
    <w:tmpl w:val="097E6C3A"/>
    <w:lvl w:ilvl="0" w:tplc="597C84A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4018C"/>
    <w:multiLevelType w:val="hybridMultilevel"/>
    <w:tmpl w:val="061C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97"/>
    <w:rsid w:val="00136AE3"/>
    <w:rsid w:val="00202B74"/>
    <w:rsid w:val="008712AB"/>
    <w:rsid w:val="008C7997"/>
    <w:rsid w:val="00E26BDB"/>
    <w:rsid w:val="00E3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F53BD8-73B5-478B-B473-E971BE44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3</cp:revision>
  <dcterms:created xsi:type="dcterms:W3CDTF">2019-03-18T11:00:00Z</dcterms:created>
  <dcterms:modified xsi:type="dcterms:W3CDTF">2019-06-05T12:09:00Z</dcterms:modified>
</cp:coreProperties>
</file>