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BD0" w:rsidRPr="00587CBC" w:rsidRDefault="005E3BD0" w:rsidP="005E3BD0">
      <w:pPr>
        <w:pStyle w:val="Title"/>
        <w:jc w:val="center"/>
        <w:rPr>
          <w:rFonts w:ascii="Cambria" w:eastAsia="Times New Roman" w:hAnsi="Cambria" w:cs="Arial"/>
          <w:lang w:eastAsia="sl-SI"/>
        </w:rPr>
      </w:pPr>
      <w:r w:rsidRPr="00587CBC">
        <w:rPr>
          <w:rFonts w:ascii="Cambria" w:eastAsia="Times New Roman" w:hAnsi="Cambria" w:cs="Arial"/>
          <w:noProof/>
          <w:lang w:eastAsia="sl-SI"/>
        </w:rPr>
        <w:drawing>
          <wp:inline distT="0" distB="0" distL="0" distR="0" wp14:anchorId="738E2D0F" wp14:editId="30638014">
            <wp:extent cx="2000250" cy="571500"/>
            <wp:effectExtent l="0" t="0" r="5715" b="5080"/>
            <wp:docPr id="1" name="Picture 1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28A0092B-C50C-407E-A947-70E740481C1C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4C98" w:rsidRDefault="00C64C98" w:rsidP="00C64C98">
      <w:pPr>
        <w:jc w:val="center"/>
        <w:rPr>
          <w:b/>
          <w:sz w:val="44"/>
        </w:rPr>
      </w:pPr>
      <w:r w:rsidRPr="00202B74">
        <w:rPr>
          <w:b/>
          <w:sz w:val="44"/>
        </w:rPr>
        <w:t>SLAVNOSTNA SEJA OB 80 LETNICI PGD PETROVČE</w:t>
      </w:r>
    </w:p>
    <w:p w:rsidR="00C64C98" w:rsidRDefault="00C64C98" w:rsidP="00C64C98">
      <w:pPr>
        <w:spacing w:after="0"/>
        <w:jc w:val="center"/>
        <w:rPr>
          <w:sz w:val="24"/>
        </w:rPr>
      </w:pPr>
      <w:r>
        <w:rPr>
          <w:sz w:val="24"/>
        </w:rPr>
        <w:t>petek, 30. maja 2025, ob 19.00</w:t>
      </w:r>
    </w:p>
    <w:p w:rsidR="00202B74" w:rsidRDefault="00202B74" w:rsidP="00202B74">
      <w:pPr>
        <w:spacing w:after="0"/>
        <w:jc w:val="center"/>
        <w:rPr>
          <w:sz w:val="24"/>
        </w:rPr>
      </w:pPr>
      <w:r>
        <w:rPr>
          <w:sz w:val="24"/>
        </w:rPr>
        <w:t>GD Petrovče</w:t>
      </w:r>
    </w:p>
    <w:p w:rsidR="00186F7F" w:rsidRDefault="00186F7F" w:rsidP="00C64C98">
      <w:pPr>
        <w:spacing w:after="0"/>
        <w:jc w:val="center"/>
        <w:rPr>
          <w:sz w:val="24"/>
        </w:rPr>
      </w:pPr>
    </w:p>
    <w:p w:rsidR="00973905" w:rsidRDefault="00973905" w:rsidP="00C64C98">
      <w:pPr>
        <w:spacing w:after="0"/>
        <w:jc w:val="center"/>
        <w:rPr>
          <w:sz w:val="24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0"/>
        <w:gridCol w:w="4878"/>
        <w:gridCol w:w="4000"/>
      </w:tblGrid>
      <w:tr w:rsidR="00186F7F" w:rsidTr="00183171">
        <w:tc>
          <w:tcPr>
            <w:tcW w:w="800" w:type="dxa"/>
          </w:tcPr>
          <w:p w:rsidR="00186F7F" w:rsidRPr="00186F7F" w:rsidRDefault="00186F7F" w:rsidP="00186F7F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sz w:val="24"/>
              </w:rPr>
            </w:pPr>
          </w:p>
        </w:tc>
        <w:tc>
          <w:tcPr>
            <w:tcW w:w="4878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>F. Prešeren: Himna</w:t>
            </w:r>
            <w:r>
              <w:rPr>
                <w:sz w:val="24"/>
              </w:rPr>
              <w:lastRenderedPageBreak/>
              <w:t xml:space="preserve"> </w:t>
            </w:r>
          </w:p>
        </w:tc>
        <w:tc>
          <w:tcPr>
            <w:tcW w:w="4000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 xml:space="preserve">Hanna Žnidar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petje, 1. razred</w:t>
            </w:r>
          </w:p>
        </w:tc>
      </w:tr>
      <w:tr w:rsidR="00186F7F" w:rsidTr="00183171">
        <w:tc>
          <w:tcPr>
            <w:tcW w:w="800" w:type="dxa"/>
          </w:tcPr>
          <w:p w:rsidR="00186F7F" w:rsidRPr="00186F7F" w:rsidRDefault="00186F7F" w:rsidP="00186F7F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sz w:val="24"/>
              </w:rPr>
            </w:pPr>
          </w:p>
        </w:tc>
        <w:tc>
          <w:tcPr>
            <w:tcW w:w="4878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>J. Hurwitz, B. Pasek, J. Paul: City of Stars ( From La La Land)</w:t>
            </w:r>
            <w:r>
              <w:rPr>
                <w:sz w:val="24"/>
              </w:rPr>
              <w:lastRenderedPageBreak/>
              <w:t xml:space="preserve"> </w:t>
            </w:r>
          </w:p>
        </w:tc>
        <w:tc>
          <w:tcPr>
            <w:tcW w:w="4000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 xml:space="preserve">Luka Šorn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klarinet, 4. razred</w:t>
            </w:r>
            <w:r>
              <w:br/>
            </w:r>
            <w:r>
              <w:rPr>
                <w:sz w:val="24"/>
              </w:rPr>
              <w:t xml:space="preserve">Miha Šorn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kitara, 8. razred</w:t>
            </w:r>
          </w:p>
        </w:tc>
      </w:tr>
      <w:tr w:rsidR="00186F7F" w:rsidTr="00183171">
        <w:tc>
          <w:tcPr>
            <w:tcW w:w="800" w:type="dxa"/>
          </w:tcPr>
          <w:p w:rsidR="00186F7F" w:rsidRPr="00186F7F" w:rsidRDefault="00186F7F" w:rsidP="00186F7F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sz w:val="24"/>
              </w:rPr>
            </w:pPr>
          </w:p>
        </w:tc>
        <w:tc>
          <w:tcPr>
            <w:tcW w:w="4878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>H. Mancini: The Pink Panther </w:t>
            </w:r>
            <w:r>
              <w:rPr>
                <w:sz w:val="24"/>
              </w:rPr>
              <w:lastRenderedPageBreak/>
              <w:t xml:space="preserve"> </w:t>
            </w:r>
          </w:p>
        </w:tc>
        <w:tc>
          <w:tcPr>
            <w:tcW w:w="4000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 xml:space="preserve">Luka Šorn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klarinet, 4. razred</w:t>
            </w:r>
            <w:r>
              <w:br/>
            </w:r>
            <w:r>
              <w:rPr>
                <w:sz w:val="24"/>
              </w:rPr>
              <w:t xml:space="preserve">Miha Šorn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kitara, 8. razred</w:t>
            </w:r>
          </w:p>
        </w:tc>
      </w:tr>
      <w:tr w:rsidR="00186F7F" w:rsidTr="00183171">
        <w:tc>
          <w:tcPr>
            <w:tcW w:w="800" w:type="dxa"/>
          </w:tcPr>
          <w:p w:rsidR="00186F7F" w:rsidRPr="00186F7F" w:rsidRDefault="00186F7F" w:rsidP="00186F7F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sz w:val="24"/>
              </w:rPr>
            </w:pPr>
          </w:p>
        </w:tc>
        <w:tc>
          <w:tcPr>
            <w:tcW w:w="4878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>C. Hurrel: Galway pipers</w:t>
            </w:r>
            <w:r>
              <w:rPr>
                <w:sz w:val="24"/>
              </w:rPr>
              <w:lastRenderedPageBreak/>
              <w:t xml:space="preserve"> </w:t>
            </w:r>
          </w:p>
        </w:tc>
        <w:tc>
          <w:tcPr>
            <w:tcW w:w="4000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 xml:space="preserve">Evita Košir Basle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komorna igra</w:t>
            </w:r>
            <w:r>
              <w:br/>
            </w:r>
            <w:r>
              <w:rPr>
                <w:sz w:val="24"/>
              </w:rPr>
              <w:t xml:space="preserve">Taja Strojin</w:t>
            </w:r>
            <w:r>
              <w:br/>
            </w:r>
            <w:r>
              <w:rPr>
                <w:sz w:val="24"/>
              </w:rPr>
              <w:t xml:space="preserve">Anja Razboršek</w:t>
            </w:r>
            <w:r>
              <w:br/>
            </w:r>
            <w:r>
              <w:rPr>
                <w:sz w:val="24"/>
              </w:rPr>
              <w:t xml:space="preserve">Hanna Žnidar</w:t>
            </w:r>
          </w:p>
        </w:tc>
      </w:tr>
      <w:tr w:rsidR="00186F7F" w:rsidTr="00183171">
        <w:tc>
          <w:tcPr>
            <w:tcW w:w="800" w:type="dxa"/>
          </w:tcPr>
          <w:p w:rsidR="00186F7F" w:rsidRPr="00186F7F" w:rsidRDefault="00186F7F" w:rsidP="00186F7F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sz w:val="24"/>
              </w:rPr>
            </w:pPr>
          </w:p>
        </w:tc>
        <w:tc>
          <w:tcPr>
            <w:tcW w:w="4878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>A. Gojkošek, Z. Pušnik: Junij</w:t>
            </w:r>
            <w:r>
              <w:rPr>
                <w:sz w:val="24"/>
              </w:rPr>
              <w:lastRenderedPageBreak/>
              <w:t xml:space="preserve"> </w:t>
            </w:r>
          </w:p>
        </w:tc>
        <w:tc>
          <w:tcPr>
            <w:tcW w:w="4000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 xml:space="preserve">Tina Jamnikar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flavta, 6. razred</w:t>
            </w:r>
          </w:p>
        </w:tc>
      </w:tr>
    </w:tbl>
    <w:p w:rsidR="00186F7F" w:rsidRDefault="00186F7F" w:rsidP="00186F7F">
      <w:pPr>
        <w:spacing w:after="0"/>
        <w:rPr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370"/>
      </w:tblGrid>
      <w:tr w:rsidR="00183171" w:rsidTr="00183171">
        <w:tc>
          <w:tcPr>
            <w:tcW w:w="1980" w:type="dxa"/>
          </w:tcPr>
          <w:p w:rsidR="00183171" w:rsidRDefault="00183171" w:rsidP="00186F7F">
            <w:pPr>
              <w:rPr>
                <w:sz w:val="24"/>
              </w:rPr>
            </w:pPr>
            <w:r>
              <w:rPr>
                <w:sz w:val="24"/>
              </w:rPr>
              <w:t>Spremljava:</w:t>
            </w:r>
          </w:p>
        </w:tc>
        <w:tc>
          <w:tcPr>
            <w:tcW w:w="7370" w:type="dxa"/>
          </w:tcPr>
          <w:p w:rsidR="00183171" w:rsidRDefault="00183171" w:rsidP="00183171">
            <w:pPr>
              <w:keepNext/>
              <w:keepLines/>
              <w:rPr>
                <w:sz w:val="24"/>
              </w:rPr>
            </w:pPr>
            <w:r w:rsidRPr="00183171">
              <w:rPr>
                <w:sz w:val="24"/>
              </w:rPr>
              <w:t>Melita Estigarribia Villasanti, prof. (1)</w:t>
            </w:r>
          </w:p>
          <w:p w:rsidR="00183171" w:rsidRDefault="00183171" w:rsidP="00183171">
            <w:pPr>
              <w:keepNext/>
              <w:keepLines/>
              <w:rPr>
                <w:sz w:val="24"/>
              </w:rPr>
            </w:pPr>
            <w:r w:rsidRPr="00183171">
              <w:rPr>
                <w:sz w:val="24"/>
              </w:rPr>
            </w:r>
          </w:p>
        </w:tc>
      </w:tr>
      <w:tr w:rsidR="00183171" w:rsidTr="00183171">
        <w:tc>
          <w:tcPr>
            <w:tcW w:w="1980" w:type="dxa"/>
          </w:tcPr>
          <w:p w:rsidR="00183171" w:rsidRDefault="00183171" w:rsidP="00186F7F">
            <w:pPr>
              <w:rPr>
                <w:sz w:val="24"/>
              </w:rPr>
            </w:pPr>
            <w:r>
              <w:rPr>
                <w:sz w:val="24"/>
              </w:rPr>
              <w:t>Priprava točk:</w:t>
            </w:r>
          </w:p>
        </w:tc>
        <w:tc>
          <w:tcPr>
            <w:tcW w:w="7370" w:type="dxa"/>
          </w:tcPr>
          <w:p w:rsidR="00183171" w:rsidRDefault="00183171" w:rsidP="00186F7F">
            <w:pPr>
              <w:rPr>
                <w:sz w:val="24"/>
              </w:rPr>
            </w:pPr>
            <w:r w:rsidRPr="00183171">
              <w:rPr>
                <w:sz w:val="24"/>
              </w:rPr>
              <w:t>Andreja Dolenc, MA ZFH (1)</w:t>
            </w:r>
          </w:p>
          <w:p w:rsidR="00183171" w:rsidRDefault="00183171" w:rsidP="00186F7F">
            <w:pPr>
              <w:rPr>
                <w:sz w:val="24"/>
              </w:rPr>
            </w:pPr>
            <w:r w:rsidRPr="00183171">
              <w:rPr>
                <w:sz w:val="24"/>
              </w:rPr>
              <w:t>mag.art. (RA) Edvard Rebernik (2, 3)</w:t>
            </w:r>
          </w:p>
          <w:p w:rsidR="00183171" w:rsidRDefault="00183171" w:rsidP="00186F7F">
            <w:pPr>
              <w:rPr>
                <w:sz w:val="24"/>
              </w:rPr>
            </w:pPr>
            <w:r w:rsidRPr="00183171">
              <w:rPr>
                <w:sz w:val="24"/>
              </w:rPr>
              <w:t>Maruša Mirnik, prof. (2, 3)</w:t>
            </w:r>
          </w:p>
          <w:p w:rsidR="00183171" w:rsidRDefault="00183171" w:rsidP="00186F7F">
            <w:pPr>
              <w:rPr>
                <w:sz w:val="24"/>
              </w:rPr>
            </w:pPr>
            <w:r w:rsidRPr="00183171">
              <w:rPr>
                <w:sz w:val="24"/>
              </w:rPr>
              <w:t>Agata Gojkošek, prof. (4, 5)</w:t>
            </w:r>
          </w:p>
          <w:p w:rsidR="00183171" w:rsidRDefault="00183171" w:rsidP="00186F7F">
            <w:pPr>
              <w:rPr>
                <w:sz w:val="24"/>
              </w:rPr>
            </w:pPr>
            <w:r w:rsidRPr="00183171">
              <w:rPr>
                <w:sz w:val="24"/>
              </w:rPr>
              <w:t>Melita Estigarribia Villasanti, prof. (4)</w:t>
            </w:r>
          </w:p>
          <w:p w:rsidR="00183171" w:rsidRDefault="00183171" w:rsidP="00186F7F">
            <w:pPr>
              <w:rPr>
                <w:sz w:val="24"/>
              </w:rPr>
            </w:pPr>
            <w:r w:rsidRPr="00183171">
              <w:rPr>
                <w:sz w:val="24"/>
              </w:rPr>
            </w:r>
          </w:p>
        </w:tc>
      </w:tr>
      <w:tr w:rsidR="00183171" w:rsidTr="00183171">
        <w:tc>
          <w:tcPr>
            <w:tcW w:w="1980" w:type="dxa"/>
          </w:tcPr>
          <w:p w:rsidR="00183171" w:rsidRDefault="00183171" w:rsidP="00186F7F">
            <w:pPr>
              <w:rPr>
                <w:sz w:val="24"/>
              </w:rPr>
            </w:pPr>
            <w:r>
              <w:rPr>
                <w:sz w:val="24"/>
              </w:rPr>
              <w:t>Organizatorji:</w:t>
            </w:r>
          </w:p>
        </w:tc>
        <w:tc>
          <w:tcPr>
            <w:tcW w:w="7370" w:type="dxa"/>
          </w:tcPr>
          <w:p w:rsidR="00183171" w:rsidRDefault="00183171" w:rsidP="00186F7F">
            <w:pPr>
              <w:keepNext/>
              <w:keepLines/>
              <w:rPr>
                <w:sz w:val="24"/>
              </w:rPr>
            </w:pPr>
            <w:r>
              <w:rPr>
                <w:sz w:val="24"/>
              </w:rPr>
              <w:t>M. Estigarribia Villasanti, prof.</w:t>
            </w:r>
          </w:p>
        </w:tc>
      </w:tr>
    </w:tbl>
    <w:p w:rsidR="00183171" w:rsidRDefault="00183171" w:rsidP="00186F7F">
      <w:pPr>
        <w:spacing w:after="0"/>
        <w:rPr>
          <w:sz w:val="24"/>
        </w:rPr>
      </w:pPr>
    </w:p>
    <w:p w:rsidR="00183171" w:rsidRDefault="00183171" w:rsidP="00186F7F">
      <w:pPr>
        <w:spacing w:after="0"/>
        <w:rPr>
          <w:sz w:val="24"/>
        </w:rPr>
      </w:pPr>
    </w:p>
    <w:sectPr w:rsidR="00183171">
      <w:pgSz w:w="12240" w:h="15840"/>
      <w:pgMar w:top="1000" w:right="1240" w:bottom="1000" w:left="124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442A0C"/>
    <w:multiLevelType w:val="hybridMultilevel"/>
    <w:tmpl w:val="36723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E7037F"/>
    <w:multiLevelType w:val="hybridMultilevel"/>
    <w:tmpl w:val="8396B0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B194942"/>
    <w:multiLevelType w:val="hybridMultilevel"/>
    <w:tmpl w:val="1E96C7A4"/>
    <w:lvl w:ilvl="0" w:tplc="7F623B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C98"/>
    <w:rsid w:val="00183171"/>
    <w:rsid w:val="00186F7F"/>
    <w:rsid w:val="00841150"/>
    <w:rsid w:val="00973905"/>
    <w:rsid w:val="00C62C8C"/>
    <w:rsid w:val="00C64C98"/>
    <w:rsid w:val="00D53C73"/>
    <w:rsid w:val="00E315E8"/>
    <w:rsid w:val="00F5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F7AAFC4-29B5-47D0-BBE6-0D227C740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4C98"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4C98"/>
    <w:pPr>
      <w:ind w:left="720"/>
      <w:contextualSpacing/>
    </w:pPr>
  </w:style>
  <w:style w:type="table" w:styleId="TableGrid">
    <w:name w:val="Table Grid"/>
    <w:basedOn w:val="TableNormal"/>
    <w:uiPriority w:val="39"/>
    <w:rsid w:val="00186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8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Dev3</dc:creator>
  <cp:keywords/>
  <dc:description/>
  <cp:lastModifiedBy>Dev3</cp:lastModifiedBy>
  <cp:revision>5</cp:revision>
  <dcterms:created xsi:type="dcterms:W3CDTF">2019-09-11T13:42:00Z</dcterms:created>
  <dcterms:modified xsi:type="dcterms:W3CDTF">2019-09-11T13:56:00Z</dcterms:modified>
</cp:coreProperties>
</file>